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2D6" w:rsidRDefault="001712D6" w:rsidP="001712D6">
      <w:pPr>
        <w:pStyle w:val="ac"/>
      </w:pPr>
      <w:r>
        <w:t>Брянская область</w:t>
      </w:r>
    </w:p>
    <w:p w:rsidR="001712D6" w:rsidRDefault="001712D6" w:rsidP="001712D6">
      <w:pPr>
        <w:pStyle w:val="4"/>
        <w:rPr>
          <w:rFonts w:ascii="Arial" w:hAnsi="Arial" w:cs="Arial"/>
          <w:b w:val="0"/>
          <w:i/>
          <w:sz w:val="36"/>
        </w:rPr>
      </w:pPr>
      <w:r>
        <w:rPr>
          <w:rFonts w:ascii="Arial" w:hAnsi="Arial" w:cs="Arial"/>
          <w:sz w:val="36"/>
        </w:rPr>
        <w:t>АДМИНИСТРАЦИЯ КАРАЧЕВСКОГО РАЙОНА</w:t>
      </w:r>
    </w:p>
    <w:p w:rsidR="001712D6" w:rsidRDefault="001712D6" w:rsidP="001712D6">
      <w:pPr>
        <w:pStyle w:val="1"/>
      </w:pPr>
      <w:r>
        <w:t>ПОСТАНОВЛЕНИЕ</w:t>
      </w:r>
    </w:p>
    <w:p w:rsidR="001712D6" w:rsidRDefault="001712D6" w:rsidP="001712D6">
      <w:pPr>
        <w:ind w:firstLine="284"/>
        <w:rPr>
          <w:spacing w:val="8"/>
          <w:sz w:val="16"/>
        </w:rPr>
      </w:pPr>
    </w:p>
    <w:p w:rsidR="001712D6" w:rsidRDefault="001712D6" w:rsidP="00AA1D97">
      <w:pPr>
        <w:ind w:firstLine="426"/>
        <w:rPr>
          <w:spacing w:val="8"/>
        </w:rPr>
      </w:pPr>
      <w:r>
        <w:rPr>
          <w:spacing w:val="8"/>
        </w:rPr>
        <w:t xml:space="preserve">От  </w:t>
      </w:r>
      <w:r w:rsidR="00587C41">
        <w:rPr>
          <w:spacing w:val="8"/>
        </w:rPr>
        <w:t>13.05.2024</w:t>
      </w:r>
      <w:r w:rsidR="00B30596">
        <w:rPr>
          <w:spacing w:val="8"/>
        </w:rPr>
        <w:t xml:space="preserve"> года</w:t>
      </w:r>
      <w:r w:rsidR="00A152A2">
        <w:rPr>
          <w:spacing w:val="8"/>
        </w:rPr>
        <w:t xml:space="preserve"> </w:t>
      </w:r>
      <w:r>
        <w:rPr>
          <w:spacing w:val="8"/>
        </w:rPr>
        <w:t xml:space="preserve"> №</w:t>
      </w:r>
      <w:r w:rsidR="00B30596">
        <w:rPr>
          <w:spacing w:val="8"/>
        </w:rPr>
        <w:t xml:space="preserve"> </w:t>
      </w:r>
      <w:r w:rsidR="00427875">
        <w:rPr>
          <w:spacing w:val="8"/>
        </w:rPr>
        <w:t>625</w:t>
      </w:r>
      <w:r w:rsidR="00587C41">
        <w:rPr>
          <w:spacing w:val="8"/>
        </w:rPr>
        <w:t xml:space="preserve">  </w:t>
      </w:r>
      <w:r w:rsidR="00A4484F">
        <w:rPr>
          <w:spacing w:val="8"/>
        </w:rPr>
        <w:t xml:space="preserve">  </w:t>
      </w:r>
      <w:r>
        <w:rPr>
          <w:spacing w:val="8"/>
        </w:rPr>
        <w:tab/>
      </w:r>
      <w:r>
        <w:rPr>
          <w:spacing w:val="8"/>
        </w:rPr>
        <w:tab/>
      </w:r>
      <w:r>
        <w:rPr>
          <w:spacing w:val="8"/>
        </w:rPr>
        <w:tab/>
      </w:r>
      <w:r>
        <w:rPr>
          <w:spacing w:val="8"/>
        </w:rPr>
        <w:tab/>
        <w:t>г. Карачев, Брянская обл.</w:t>
      </w:r>
    </w:p>
    <w:p w:rsidR="001712D6" w:rsidRDefault="001712D6" w:rsidP="001712D6">
      <w:pPr>
        <w:rPr>
          <w:spacing w:val="8"/>
        </w:rPr>
      </w:pPr>
    </w:p>
    <w:p w:rsidR="002C20E2" w:rsidRPr="00615EEA" w:rsidRDefault="002C20E2" w:rsidP="00615EEA">
      <w:pPr>
        <w:shd w:val="clear" w:color="auto" w:fill="FFFFFF"/>
        <w:rPr>
          <w:color w:val="000000"/>
          <w:sz w:val="28"/>
          <w:szCs w:val="28"/>
        </w:rPr>
      </w:pPr>
      <w:r w:rsidRPr="00615EEA">
        <w:rPr>
          <w:color w:val="000000"/>
          <w:sz w:val="28"/>
          <w:szCs w:val="28"/>
        </w:rPr>
        <w:t>Внесение  изменений в постановление</w:t>
      </w:r>
    </w:p>
    <w:p w:rsidR="002C20E2" w:rsidRPr="00615EEA" w:rsidRDefault="002C20E2" w:rsidP="00615EEA">
      <w:pPr>
        <w:shd w:val="clear" w:color="auto" w:fill="FFFFFF"/>
        <w:rPr>
          <w:color w:val="000000"/>
          <w:sz w:val="28"/>
          <w:szCs w:val="28"/>
        </w:rPr>
      </w:pPr>
      <w:r w:rsidRPr="00615EEA">
        <w:rPr>
          <w:color w:val="000000"/>
          <w:sz w:val="28"/>
          <w:szCs w:val="28"/>
        </w:rPr>
        <w:t>администрации   Карачевского района</w:t>
      </w:r>
    </w:p>
    <w:p w:rsidR="002C20E2" w:rsidRPr="00615EEA" w:rsidRDefault="002C20E2" w:rsidP="00615EEA">
      <w:pPr>
        <w:shd w:val="clear" w:color="auto" w:fill="FFFFFF"/>
        <w:rPr>
          <w:color w:val="000000"/>
          <w:sz w:val="28"/>
          <w:szCs w:val="28"/>
        </w:rPr>
      </w:pPr>
      <w:r w:rsidRPr="00615EEA">
        <w:rPr>
          <w:color w:val="000000"/>
          <w:sz w:val="28"/>
          <w:szCs w:val="28"/>
        </w:rPr>
        <w:t>от 21.12.2023 года  № 196</w:t>
      </w:r>
      <w:r w:rsidR="00427875">
        <w:rPr>
          <w:color w:val="000000"/>
          <w:sz w:val="28"/>
          <w:szCs w:val="28"/>
        </w:rPr>
        <w:t>4</w:t>
      </w:r>
      <w:r w:rsidRPr="00615EEA">
        <w:rPr>
          <w:color w:val="000000"/>
          <w:sz w:val="28"/>
          <w:szCs w:val="28"/>
        </w:rPr>
        <w:t xml:space="preserve">  «</w:t>
      </w:r>
      <w:r w:rsidR="001712D6" w:rsidRPr="00615EEA">
        <w:rPr>
          <w:color w:val="000000"/>
          <w:sz w:val="28"/>
          <w:szCs w:val="28"/>
        </w:rPr>
        <w:t xml:space="preserve">Об </w:t>
      </w:r>
      <w:r w:rsidRPr="00615EEA">
        <w:rPr>
          <w:color w:val="000000"/>
          <w:sz w:val="28"/>
          <w:szCs w:val="28"/>
        </w:rPr>
        <w:t xml:space="preserve"> </w:t>
      </w:r>
      <w:r w:rsidR="001712D6" w:rsidRPr="00615EEA">
        <w:rPr>
          <w:color w:val="000000"/>
          <w:sz w:val="28"/>
          <w:szCs w:val="28"/>
        </w:rPr>
        <w:t xml:space="preserve">утверждении </w:t>
      </w:r>
    </w:p>
    <w:p w:rsidR="002C20E2" w:rsidRPr="00615EEA" w:rsidRDefault="001712D6" w:rsidP="00615EEA">
      <w:pPr>
        <w:shd w:val="clear" w:color="auto" w:fill="FFFFFF"/>
        <w:rPr>
          <w:color w:val="000000"/>
          <w:sz w:val="28"/>
          <w:szCs w:val="28"/>
        </w:rPr>
      </w:pPr>
      <w:r w:rsidRPr="00615EEA">
        <w:rPr>
          <w:color w:val="000000"/>
          <w:sz w:val="28"/>
          <w:szCs w:val="28"/>
        </w:rPr>
        <w:t>Методики</w:t>
      </w:r>
      <w:r w:rsidR="002C20E2" w:rsidRPr="00615EEA">
        <w:rPr>
          <w:color w:val="000000"/>
          <w:sz w:val="28"/>
          <w:szCs w:val="28"/>
        </w:rPr>
        <w:t xml:space="preserve"> </w:t>
      </w:r>
      <w:r w:rsidRPr="00615EEA">
        <w:rPr>
          <w:color w:val="000000"/>
          <w:sz w:val="28"/>
          <w:szCs w:val="28"/>
        </w:rPr>
        <w:t xml:space="preserve"> прогнозирования </w:t>
      </w:r>
      <w:r w:rsidR="002C20E2" w:rsidRPr="00615EEA">
        <w:rPr>
          <w:color w:val="000000"/>
          <w:sz w:val="28"/>
          <w:szCs w:val="28"/>
        </w:rPr>
        <w:t xml:space="preserve"> </w:t>
      </w:r>
      <w:r w:rsidRPr="00615EEA">
        <w:rPr>
          <w:color w:val="000000"/>
          <w:sz w:val="28"/>
          <w:szCs w:val="28"/>
        </w:rPr>
        <w:t>поступлений</w:t>
      </w:r>
      <w:r w:rsidR="002C20E2" w:rsidRPr="00615EEA">
        <w:rPr>
          <w:color w:val="000000"/>
          <w:sz w:val="28"/>
          <w:szCs w:val="28"/>
        </w:rPr>
        <w:t xml:space="preserve"> </w:t>
      </w:r>
      <w:r w:rsidRPr="00615EEA">
        <w:rPr>
          <w:color w:val="000000"/>
          <w:sz w:val="28"/>
          <w:szCs w:val="28"/>
        </w:rPr>
        <w:t xml:space="preserve"> </w:t>
      </w:r>
      <w:r w:rsidR="002C20E2" w:rsidRPr="00615EEA">
        <w:rPr>
          <w:color w:val="000000"/>
          <w:sz w:val="28"/>
          <w:szCs w:val="28"/>
        </w:rPr>
        <w:t>доходов</w:t>
      </w:r>
    </w:p>
    <w:p w:rsidR="00427875" w:rsidRDefault="002C20E2" w:rsidP="00615EEA">
      <w:pPr>
        <w:shd w:val="clear" w:color="auto" w:fill="FFFFFF"/>
        <w:rPr>
          <w:color w:val="000000"/>
          <w:sz w:val="28"/>
          <w:szCs w:val="28"/>
        </w:rPr>
      </w:pPr>
      <w:r w:rsidRPr="00615EEA">
        <w:rPr>
          <w:color w:val="000000"/>
          <w:sz w:val="28"/>
          <w:szCs w:val="28"/>
        </w:rPr>
        <w:t xml:space="preserve">в </w:t>
      </w:r>
      <w:r w:rsidR="001712D6" w:rsidRPr="00615EEA">
        <w:rPr>
          <w:color w:val="000000"/>
          <w:sz w:val="28"/>
          <w:szCs w:val="28"/>
        </w:rPr>
        <w:t xml:space="preserve"> бюджет</w:t>
      </w:r>
      <w:r w:rsidR="00427875">
        <w:rPr>
          <w:color w:val="000000"/>
          <w:sz w:val="28"/>
          <w:szCs w:val="28"/>
        </w:rPr>
        <w:t xml:space="preserve"> Карачевского городского поселения</w:t>
      </w:r>
    </w:p>
    <w:p w:rsidR="002C20E2" w:rsidRPr="00615EEA" w:rsidRDefault="001712D6" w:rsidP="00615EEA">
      <w:pPr>
        <w:shd w:val="clear" w:color="auto" w:fill="FFFFFF"/>
        <w:rPr>
          <w:color w:val="000000"/>
          <w:sz w:val="28"/>
          <w:szCs w:val="28"/>
        </w:rPr>
      </w:pPr>
      <w:r w:rsidRPr="00615EEA">
        <w:rPr>
          <w:color w:val="000000"/>
          <w:sz w:val="28"/>
          <w:szCs w:val="28"/>
        </w:rPr>
        <w:t>Карачевского</w:t>
      </w:r>
      <w:r w:rsidR="002C20E2" w:rsidRPr="00615EEA">
        <w:rPr>
          <w:color w:val="000000"/>
          <w:sz w:val="28"/>
          <w:szCs w:val="28"/>
        </w:rPr>
        <w:t xml:space="preserve">  </w:t>
      </w:r>
      <w:r w:rsidRPr="00615EEA">
        <w:rPr>
          <w:color w:val="000000"/>
          <w:sz w:val="28"/>
          <w:szCs w:val="28"/>
        </w:rPr>
        <w:t xml:space="preserve"> муниципального</w:t>
      </w:r>
      <w:r w:rsidR="002C20E2" w:rsidRPr="00615EEA">
        <w:rPr>
          <w:color w:val="000000"/>
          <w:sz w:val="28"/>
          <w:szCs w:val="28"/>
        </w:rPr>
        <w:t xml:space="preserve">   </w:t>
      </w:r>
      <w:r w:rsidRPr="00615EEA">
        <w:rPr>
          <w:color w:val="000000"/>
          <w:sz w:val="28"/>
          <w:szCs w:val="28"/>
        </w:rPr>
        <w:t>района</w:t>
      </w:r>
    </w:p>
    <w:p w:rsidR="002C20E2" w:rsidRPr="00615EEA" w:rsidRDefault="001712D6" w:rsidP="00615EEA">
      <w:pPr>
        <w:shd w:val="clear" w:color="auto" w:fill="FFFFFF"/>
        <w:rPr>
          <w:color w:val="000000"/>
          <w:sz w:val="28"/>
          <w:szCs w:val="28"/>
        </w:rPr>
      </w:pPr>
      <w:r w:rsidRPr="00615EEA">
        <w:rPr>
          <w:color w:val="000000"/>
          <w:sz w:val="28"/>
          <w:szCs w:val="28"/>
        </w:rPr>
        <w:t>Брянской    области,</w:t>
      </w:r>
      <w:r w:rsidR="002C20E2" w:rsidRPr="00615EEA">
        <w:rPr>
          <w:color w:val="000000"/>
          <w:sz w:val="28"/>
          <w:szCs w:val="28"/>
        </w:rPr>
        <w:t xml:space="preserve"> </w:t>
      </w:r>
      <w:r w:rsidRPr="00615EEA">
        <w:rPr>
          <w:color w:val="000000"/>
          <w:sz w:val="28"/>
          <w:szCs w:val="28"/>
        </w:rPr>
        <w:t xml:space="preserve"> администрирование</w:t>
      </w:r>
      <w:r w:rsidR="002C20E2" w:rsidRPr="00615EEA">
        <w:rPr>
          <w:color w:val="000000"/>
          <w:sz w:val="28"/>
          <w:szCs w:val="28"/>
        </w:rPr>
        <w:t xml:space="preserve">   </w:t>
      </w:r>
      <w:r w:rsidRPr="00615EEA">
        <w:rPr>
          <w:color w:val="000000"/>
          <w:sz w:val="28"/>
          <w:szCs w:val="28"/>
        </w:rPr>
        <w:t xml:space="preserve"> которых </w:t>
      </w:r>
    </w:p>
    <w:p w:rsidR="001712D6" w:rsidRPr="00615EEA" w:rsidRDefault="001712D6" w:rsidP="00615EEA">
      <w:pPr>
        <w:shd w:val="clear" w:color="auto" w:fill="FFFFFF"/>
        <w:rPr>
          <w:color w:val="000000"/>
          <w:sz w:val="28"/>
          <w:szCs w:val="28"/>
        </w:rPr>
      </w:pPr>
      <w:r w:rsidRPr="00615EEA">
        <w:rPr>
          <w:color w:val="000000"/>
          <w:sz w:val="28"/>
          <w:szCs w:val="28"/>
        </w:rPr>
        <w:t>закреплено за администрацией Карачевского района</w:t>
      </w:r>
      <w:r w:rsidR="002C20E2" w:rsidRPr="00615EEA">
        <w:rPr>
          <w:color w:val="000000"/>
          <w:sz w:val="28"/>
          <w:szCs w:val="28"/>
        </w:rPr>
        <w:t>»</w:t>
      </w:r>
    </w:p>
    <w:p w:rsidR="001712D6" w:rsidRPr="00615EEA" w:rsidRDefault="001712D6" w:rsidP="00615EEA">
      <w:pPr>
        <w:shd w:val="clear" w:color="auto" w:fill="FFFFFF"/>
        <w:rPr>
          <w:color w:val="000000"/>
          <w:sz w:val="28"/>
          <w:szCs w:val="28"/>
        </w:rPr>
      </w:pPr>
    </w:p>
    <w:p w:rsidR="000F7EF0" w:rsidRPr="00615EEA" w:rsidRDefault="00AF7DD2" w:rsidP="00615EEA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15EEA">
        <w:rPr>
          <w:rFonts w:ascii="Times New Roman" w:hAnsi="Times New Roman" w:cs="Times New Roman"/>
          <w:sz w:val="28"/>
          <w:szCs w:val="28"/>
        </w:rPr>
        <w:t>В соответствии с</w:t>
      </w:r>
      <w:r w:rsidR="001670B9" w:rsidRPr="00615EEA">
        <w:rPr>
          <w:rFonts w:ascii="Times New Roman" w:hAnsi="Times New Roman" w:cs="Times New Roman"/>
          <w:sz w:val="28"/>
          <w:szCs w:val="28"/>
        </w:rPr>
        <w:t xml:space="preserve"> пунктом 1 статьи 160.1 Бюджетного кодекса Российской Федерации,</w:t>
      </w:r>
      <w:r w:rsidRPr="00615EEA">
        <w:rPr>
          <w:rFonts w:ascii="Times New Roman" w:hAnsi="Times New Roman" w:cs="Times New Roman"/>
          <w:sz w:val="28"/>
          <w:szCs w:val="28"/>
        </w:rPr>
        <w:t xml:space="preserve"> </w:t>
      </w:r>
      <w:r w:rsidR="00D04204" w:rsidRPr="00615EEA">
        <w:rPr>
          <w:rFonts w:ascii="Times New Roman" w:hAnsi="Times New Roman" w:cs="Times New Roman"/>
          <w:sz w:val="28"/>
          <w:szCs w:val="28"/>
        </w:rPr>
        <w:t>Постановлени</w:t>
      </w:r>
      <w:r w:rsidR="00710D27" w:rsidRPr="00615EEA">
        <w:rPr>
          <w:rFonts w:ascii="Times New Roman" w:hAnsi="Times New Roman" w:cs="Times New Roman"/>
          <w:sz w:val="28"/>
          <w:szCs w:val="28"/>
        </w:rPr>
        <w:t>ем</w:t>
      </w:r>
      <w:r w:rsidR="00D04204" w:rsidRPr="00615EE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23.06.2016 года №574 «Об общих требованиях к методике прогнозирования поступлений доходов в бюджеты бюджетной системы Российской Федерации», </w:t>
      </w:r>
    </w:p>
    <w:p w:rsidR="00AF7DD2" w:rsidRPr="00615EEA" w:rsidRDefault="00AF7DD2" w:rsidP="00615EEA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15EEA">
        <w:rPr>
          <w:rFonts w:ascii="Times New Roman" w:hAnsi="Times New Roman" w:cs="Times New Roman"/>
          <w:sz w:val="28"/>
          <w:szCs w:val="28"/>
        </w:rPr>
        <w:t>ПОСТАНОВЛЯ</w:t>
      </w:r>
      <w:r w:rsidR="00BF1483" w:rsidRPr="00615EEA">
        <w:rPr>
          <w:rFonts w:ascii="Times New Roman" w:hAnsi="Times New Roman" w:cs="Times New Roman"/>
          <w:sz w:val="28"/>
          <w:szCs w:val="28"/>
        </w:rPr>
        <w:t>Ю</w:t>
      </w:r>
      <w:r w:rsidRPr="00615EE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10D27" w:rsidRPr="00615EEA" w:rsidRDefault="00587C41" w:rsidP="00615EEA">
      <w:pPr>
        <w:pStyle w:val="ae"/>
        <w:numPr>
          <w:ilvl w:val="0"/>
          <w:numId w:val="10"/>
        </w:numPr>
        <w:ind w:left="0" w:firstLine="426"/>
        <w:jc w:val="both"/>
        <w:rPr>
          <w:sz w:val="28"/>
          <w:szCs w:val="28"/>
        </w:rPr>
      </w:pPr>
      <w:r w:rsidRPr="00615EEA">
        <w:rPr>
          <w:sz w:val="28"/>
          <w:szCs w:val="28"/>
        </w:rPr>
        <w:t xml:space="preserve">Внести изменения в </w:t>
      </w:r>
      <w:r w:rsidR="00861324" w:rsidRPr="00615EEA">
        <w:rPr>
          <w:sz w:val="28"/>
          <w:szCs w:val="28"/>
        </w:rPr>
        <w:t>методик</w:t>
      </w:r>
      <w:r w:rsidR="00710D27" w:rsidRPr="00615EEA">
        <w:rPr>
          <w:sz w:val="28"/>
          <w:szCs w:val="28"/>
        </w:rPr>
        <w:t>у</w:t>
      </w:r>
      <w:r w:rsidR="00861324" w:rsidRPr="00615EEA">
        <w:rPr>
          <w:sz w:val="28"/>
          <w:szCs w:val="28"/>
        </w:rPr>
        <w:t xml:space="preserve"> прогнозирования поступлений </w:t>
      </w:r>
      <w:r w:rsidR="00710D27" w:rsidRPr="00615EEA">
        <w:rPr>
          <w:sz w:val="28"/>
          <w:szCs w:val="28"/>
        </w:rPr>
        <w:t xml:space="preserve">доходов </w:t>
      </w:r>
      <w:r w:rsidR="001712D6" w:rsidRPr="00615EEA">
        <w:rPr>
          <w:sz w:val="28"/>
          <w:szCs w:val="28"/>
        </w:rPr>
        <w:t xml:space="preserve">в бюджет </w:t>
      </w:r>
      <w:r w:rsidR="00427875">
        <w:rPr>
          <w:color w:val="000000"/>
          <w:sz w:val="28"/>
          <w:szCs w:val="28"/>
        </w:rPr>
        <w:t>Карачевского городского поселения</w:t>
      </w:r>
      <w:r w:rsidR="00427875" w:rsidRPr="00615EEA">
        <w:rPr>
          <w:sz w:val="28"/>
          <w:szCs w:val="28"/>
        </w:rPr>
        <w:t xml:space="preserve"> </w:t>
      </w:r>
      <w:r w:rsidR="001712D6" w:rsidRPr="00615EEA">
        <w:rPr>
          <w:sz w:val="28"/>
          <w:szCs w:val="28"/>
        </w:rPr>
        <w:t xml:space="preserve">Карачевского муниципального </w:t>
      </w:r>
      <w:r w:rsidR="00946BA9">
        <w:rPr>
          <w:sz w:val="28"/>
          <w:szCs w:val="28"/>
        </w:rPr>
        <w:t xml:space="preserve">района </w:t>
      </w:r>
      <w:r w:rsidR="001712D6" w:rsidRPr="00615EEA">
        <w:rPr>
          <w:sz w:val="28"/>
          <w:szCs w:val="28"/>
        </w:rPr>
        <w:t>Брянской области</w:t>
      </w:r>
      <w:r w:rsidR="00710D27" w:rsidRPr="00615EEA">
        <w:rPr>
          <w:sz w:val="28"/>
          <w:szCs w:val="28"/>
        </w:rPr>
        <w:t>,</w:t>
      </w:r>
      <w:r w:rsidR="00861324" w:rsidRPr="00615EEA">
        <w:rPr>
          <w:sz w:val="28"/>
          <w:szCs w:val="28"/>
        </w:rPr>
        <w:t xml:space="preserve"> </w:t>
      </w:r>
      <w:r w:rsidR="00413281" w:rsidRPr="00615EEA">
        <w:rPr>
          <w:sz w:val="28"/>
          <w:szCs w:val="28"/>
        </w:rPr>
        <w:t>а</w:t>
      </w:r>
      <w:r w:rsidR="00710D27" w:rsidRPr="00615EEA">
        <w:rPr>
          <w:sz w:val="28"/>
          <w:szCs w:val="28"/>
        </w:rPr>
        <w:t xml:space="preserve">дминистрирование которых закреплено за администрацией </w:t>
      </w:r>
      <w:r w:rsidR="001712D6" w:rsidRPr="00615EEA">
        <w:rPr>
          <w:sz w:val="28"/>
          <w:szCs w:val="28"/>
        </w:rPr>
        <w:t>Карачевского района</w:t>
      </w:r>
      <w:r w:rsidR="00DA129E" w:rsidRPr="00615EEA">
        <w:rPr>
          <w:sz w:val="28"/>
          <w:szCs w:val="28"/>
        </w:rPr>
        <w:t>:</w:t>
      </w:r>
    </w:p>
    <w:p w:rsidR="00587C41" w:rsidRPr="00615EEA" w:rsidRDefault="00DA129E" w:rsidP="00615EEA">
      <w:pPr>
        <w:pStyle w:val="ae"/>
        <w:ind w:left="899"/>
        <w:jc w:val="both"/>
        <w:rPr>
          <w:sz w:val="28"/>
          <w:szCs w:val="28"/>
        </w:rPr>
      </w:pPr>
      <w:r w:rsidRPr="00615EEA">
        <w:rPr>
          <w:sz w:val="28"/>
          <w:szCs w:val="28"/>
        </w:rPr>
        <w:t>строку:</w:t>
      </w:r>
    </w:p>
    <w:tbl>
      <w:tblPr>
        <w:tblW w:w="10198" w:type="dxa"/>
        <w:jc w:val="center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418"/>
        <w:gridCol w:w="522"/>
        <w:gridCol w:w="1320"/>
        <w:gridCol w:w="1276"/>
        <w:gridCol w:w="1134"/>
        <w:gridCol w:w="1011"/>
        <w:gridCol w:w="973"/>
        <w:gridCol w:w="1942"/>
        <w:gridCol w:w="1602"/>
      </w:tblGrid>
      <w:tr w:rsidR="00427875" w:rsidRPr="00427875" w:rsidTr="00427875">
        <w:trPr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427875" w:rsidRPr="00427875" w:rsidRDefault="00427875" w:rsidP="00427875">
            <w:pPr>
              <w:jc w:val="center"/>
              <w:rPr>
                <w:sz w:val="14"/>
                <w:szCs w:val="14"/>
              </w:rPr>
            </w:pPr>
            <w:r w:rsidRPr="00427875">
              <w:rPr>
                <w:sz w:val="14"/>
                <w:szCs w:val="14"/>
              </w:rPr>
              <w:t>4</w:t>
            </w: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427875" w:rsidRPr="00427875" w:rsidRDefault="00427875" w:rsidP="00427875">
            <w:pPr>
              <w:jc w:val="center"/>
              <w:rPr>
                <w:sz w:val="14"/>
                <w:szCs w:val="14"/>
              </w:rPr>
            </w:pPr>
            <w:r w:rsidRPr="00427875">
              <w:rPr>
                <w:sz w:val="14"/>
                <w:szCs w:val="14"/>
              </w:rPr>
              <w:t>907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427875" w:rsidRPr="00427875" w:rsidRDefault="00427875" w:rsidP="00427875">
            <w:pPr>
              <w:jc w:val="center"/>
              <w:rPr>
                <w:sz w:val="14"/>
                <w:szCs w:val="14"/>
              </w:rPr>
            </w:pPr>
            <w:r w:rsidRPr="00427875">
              <w:rPr>
                <w:sz w:val="14"/>
                <w:szCs w:val="14"/>
              </w:rPr>
              <w:t>Администрация Карачевского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427875" w:rsidRPr="00427875" w:rsidRDefault="00427875" w:rsidP="00427875">
            <w:pPr>
              <w:autoSpaceDE w:val="0"/>
              <w:autoSpaceDN w:val="0"/>
              <w:adjustRightInd w:val="0"/>
              <w:jc w:val="center"/>
              <w:outlineLvl w:val="0"/>
              <w:rPr>
                <w:sz w:val="14"/>
                <w:szCs w:val="14"/>
              </w:rPr>
            </w:pPr>
            <w:r w:rsidRPr="00427875">
              <w:rPr>
                <w:sz w:val="14"/>
                <w:szCs w:val="14"/>
              </w:rPr>
              <w:t>1 11 09045 13 0000 120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427875" w:rsidRPr="00427875" w:rsidRDefault="00427875" w:rsidP="0042787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427875">
              <w:rPr>
                <w:rFonts w:eastAsiaTheme="minorHAnsi"/>
                <w:sz w:val="14"/>
                <w:szCs w:val="14"/>
                <w:lang w:eastAsia="en-US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  <w:p w:rsidR="00427875" w:rsidRPr="00427875" w:rsidRDefault="00427875" w:rsidP="0042787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427875" w:rsidRPr="00427875" w:rsidRDefault="00427875" w:rsidP="00427875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27875">
              <w:rPr>
                <w:rFonts w:ascii="Times New Roman" w:hAnsi="Times New Roman" w:cs="Times New Roman"/>
                <w:sz w:val="14"/>
                <w:szCs w:val="14"/>
              </w:rPr>
              <w:t>Метод прямого расчета</w:t>
            </w: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427875" w:rsidRPr="00427875" w:rsidRDefault="00427875" w:rsidP="00427875">
            <w:pPr>
              <w:jc w:val="center"/>
              <w:rPr>
                <w:sz w:val="14"/>
                <w:szCs w:val="14"/>
              </w:rPr>
            </w:pPr>
            <w:r w:rsidRPr="00427875">
              <w:rPr>
                <w:sz w:val="14"/>
                <w:szCs w:val="14"/>
              </w:rPr>
              <w:t>ПН = ((ПНо х В) + ПНд) х Ус + (З х Кз),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427875" w:rsidRPr="00427875" w:rsidRDefault="00427875" w:rsidP="00427875">
            <w:pPr>
              <w:jc w:val="center"/>
              <w:rPr>
                <w:sz w:val="14"/>
                <w:szCs w:val="14"/>
              </w:rPr>
            </w:pPr>
            <w:r w:rsidRPr="00427875">
              <w:rPr>
                <w:sz w:val="14"/>
                <w:szCs w:val="14"/>
              </w:rPr>
              <w:t>Основой расчета доходов платы за найм являются:</w:t>
            </w:r>
          </w:p>
          <w:p w:rsidR="00427875" w:rsidRPr="00427875" w:rsidRDefault="00427875" w:rsidP="00427875">
            <w:pPr>
              <w:jc w:val="center"/>
              <w:rPr>
                <w:sz w:val="14"/>
                <w:szCs w:val="14"/>
              </w:rPr>
            </w:pPr>
            <w:r w:rsidRPr="00427875">
              <w:rPr>
                <w:sz w:val="14"/>
                <w:szCs w:val="14"/>
              </w:rPr>
              <w:t>- размер платы за найм, порядок сбора и расходования платы за найм в бюджет, установленный нормативными правовыми актами администрации района, ожидаемый объем поступлений платы за найм в текущем финансовом году, учитывающий ее начисление на текущий финансовый год по действующим на расчетную дату договорам найма;</w:t>
            </w:r>
          </w:p>
          <w:p w:rsidR="00427875" w:rsidRPr="00427875" w:rsidRDefault="00427875" w:rsidP="00427875">
            <w:pPr>
              <w:jc w:val="center"/>
              <w:rPr>
                <w:sz w:val="14"/>
                <w:szCs w:val="14"/>
              </w:rPr>
            </w:pPr>
            <w:r w:rsidRPr="00427875">
              <w:rPr>
                <w:sz w:val="14"/>
                <w:szCs w:val="14"/>
              </w:rPr>
              <w:t>- задолженность на конец отчетного периода;</w:t>
            </w:r>
          </w:p>
          <w:p w:rsidR="00427875" w:rsidRPr="00427875" w:rsidRDefault="00427875" w:rsidP="00427875">
            <w:pPr>
              <w:jc w:val="center"/>
              <w:rPr>
                <w:sz w:val="14"/>
                <w:szCs w:val="14"/>
              </w:rPr>
            </w:pPr>
            <w:r w:rsidRPr="00427875">
              <w:rPr>
                <w:sz w:val="14"/>
                <w:szCs w:val="14"/>
              </w:rPr>
              <w:t>- уровень собираемости;</w:t>
            </w:r>
          </w:p>
          <w:p w:rsidR="00427875" w:rsidRPr="00427875" w:rsidRDefault="00427875" w:rsidP="00427875">
            <w:pPr>
              <w:jc w:val="center"/>
              <w:rPr>
                <w:sz w:val="14"/>
                <w:szCs w:val="14"/>
              </w:rPr>
            </w:pPr>
            <w:r w:rsidRPr="00427875">
              <w:rPr>
                <w:sz w:val="14"/>
                <w:szCs w:val="14"/>
              </w:rPr>
              <w:t>- прогноз изменения поступлений, обусловленных сокращением (увеличением) площадей помещений муниципального жилищного фонда, сдаваемых в найм;</w:t>
            </w:r>
          </w:p>
          <w:p w:rsidR="00427875" w:rsidRPr="00427875" w:rsidRDefault="00427875" w:rsidP="00427875">
            <w:pPr>
              <w:jc w:val="center"/>
              <w:rPr>
                <w:sz w:val="14"/>
                <w:szCs w:val="14"/>
              </w:rPr>
            </w:pPr>
            <w:r w:rsidRPr="00427875">
              <w:rPr>
                <w:sz w:val="14"/>
                <w:szCs w:val="14"/>
              </w:rPr>
              <w:t>- динамика выбытия муниципального жилищного фонда за предыдущие годы в связи с приватизацией;</w:t>
            </w:r>
          </w:p>
          <w:p w:rsidR="00427875" w:rsidRPr="00427875" w:rsidRDefault="00427875" w:rsidP="00427875">
            <w:pPr>
              <w:jc w:val="center"/>
              <w:rPr>
                <w:sz w:val="14"/>
                <w:szCs w:val="14"/>
              </w:rPr>
            </w:pPr>
            <w:r w:rsidRPr="00427875">
              <w:rPr>
                <w:sz w:val="14"/>
                <w:szCs w:val="14"/>
              </w:rPr>
              <w:t xml:space="preserve">- планируемое изменение порядка исчисления и уплаты в бюджет платы за </w:t>
            </w:r>
            <w:r w:rsidRPr="00427875">
              <w:rPr>
                <w:sz w:val="14"/>
                <w:szCs w:val="14"/>
              </w:rPr>
              <w:lastRenderedPageBreak/>
              <w:t>найм, установленного муниципальными правовыми актами администрации района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427875" w:rsidRPr="00427875" w:rsidRDefault="00427875" w:rsidP="00427875">
            <w:pPr>
              <w:jc w:val="center"/>
              <w:rPr>
                <w:sz w:val="14"/>
                <w:szCs w:val="14"/>
              </w:rPr>
            </w:pPr>
            <w:r w:rsidRPr="00427875">
              <w:rPr>
                <w:sz w:val="14"/>
                <w:szCs w:val="14"/>
              </w:rPr>
              <w:lastRenderedPageBreak/>
              <w:t>где: ПН - прогноз поступлений платы за наем;</w:t>
            </w:r>
          </w:p>
          <w:p w:rsidR="00427875" w:rsidRPr="00427875" w:rsidRDefault="00427875" w:rsidP="00427875">
            <w:pPr>
              <w:jc w:val="center"/>
              <w:rPr>
                <w:sz w:val="14"/>
                <w:szCs w:val="14"/>
              </w:rPr>
            </w:pPr>
            <w:r w:rsidRPr="00427875">
              <w:rPr>
                <w:sz w:val="14"/>
                <w:szCs w:val="14"/>
              </w:rPr>
              <w:t>ПНо - ожидаемые поступления платы за найм в текущем году;</w:t>
            </w:r>
          </w:p>
          <w:p w:rsidR="00427875" w:rsidRPr="00427875" w:rsidRDefault="00427875" w:rsidP="00427875">
            <w:pPr>
              <w:jc w:val="center"/>
              <w:rPr>
                <w:sz w:val="14"/>
                <w:szCs w:val="14"/>
              </w:rPr>
            </w:pPr>
            <w:r w:rsidRPr="00427875">
              <w:rPr>
                <w:sz w:val="14"/>
                <w:szCs w:val="14"/>
              </w:rPr>
              <w:t>В - темп выбытия муниципального жилищного фонда, сложившийся за предыдущие 3 года и учитывающий изменение законодательства;</w:t>
            </w:r>
          </w:p>
          <w:p w:rsidR="00427875" w:rsidRPr="00427875" w:rsidRDefault="00427875" w:rsidP="00427875">
            <w:pPr>
              <w:jc w:val="center"/>
              <w:rPr>
                <w:sz w:val="14"/>
                <w:szCs w:val="14"/>
              </w:rPr>
            </w:pPr>
            <w:r w:rsidRPr="00427875">
              <w:rPr>
                <w:sz w:val="14"/>
                <w:szCs w:val="14"/>
              </w:rPr>
              <w:t>ПНд - дополнительные доходы бюджета в связи с планируемым увеличением площадей помещений муниципального жилищного фонда, сдаваемых в наем;</w:t>
            </w:r>
          </w:p>
          <w:p w:rsidR="00427875" w:rsidRPr="00427875" w:rsidRDefault="00427875" w:rsidP="00427875">
            <w:pPr>
              <w:jc w:val="center"/>
              <w:rPr>
                <w:sz w:val="14"/>
                <w:szCs w:val="14"/>
              </w:rPr>
            </w:pPr>
            <w:r w:rsidRPr="00427875">
              <w:rPr>
                <w:sz w:val="14"/>
                <w:szCs w:val="14"/>
              </w:rPr>
              <w:t>Ус - уровень собираемости платежей, сложившийся за отчетный год;</w:t>
            </w:r>
          </w:p>
          <w:p w:rsidR="00427875" w:rsidRPr="00427875" w:rsidRDefault="00427875" w:rsidP="00427875">
            <w:pPr>
              <w:jc w:val="center"/>
              <w:rPr>
                <w:sz w:val="14"/>
                <w:szCs w:val="14"/>
              </w:rPr>
            </w:pPr>
            <w:r w:rsidRPr="00427875">
              <w:rPr>
                <w:sz w:val="14"/>
                <w:szCs w:val="14"/>
              </w:rPr>
              <w:t xml:space="preserve">З - сумма задолженности в бюджет на конец отчетного периода без учета отсроченных (рассроченных) и приостановленных к взысканию платежей по отчетным данным главного </w:t>
            </w:r>
            <w:r w:rsidRPr="00427875">
              <w:rPr>
                <w:sz w:val="14"/>
                <w:szCs w:val="14"/>
              </w:rPr>
              <w:lastRenderedPageBreak/>
              <w:t>администратора дохода;</w:t>
            </w:r>
          </w:p>
          <w:p w:rsidR="00427875" w:rsidRPr="00427875" w:rsidRDefault="00427875" w:rsidP="00427875">
            <w:pPr>
              <w:jc w:val="center"/>
              <w:rPr>
                <w:sz w:val="14"/>
                <w:szCs w:val="14"/>
              </w:rPr>
            </w:pPr>
            <w:r w:rsidRPr="00427875">
              <w:rPr>
                <w:sz w:val="14"/>
                <w:szCs w:val="14"/>
              </w:rPr>
              <w:t>Кз - коэффициент сокращения задолженности (в расчете принимается равным 10%).</w:t>
            </w:r>
          </w:p>
          <w:p w:rsidR="00427875" w:rsidRPr="00427875" w:rsidRDefault="00427875" w:rsidP="00427875">
            <w:pPr>
              <w:jc w:val="center"/>
              <w:rPr>
                <w:sz w:val="14"/>
                <w:szCs w:val="14"/>
              </w:rPr>
            </w:pPr>
            <w:r w:rsidRPr="00427875">
              <w:rPr>
                <w:sz w:val="14"/>
                <w:szCs w:val="14"/>
              </w:rPr>
              <w:t>Ожидаемое поступление платы за найм в текущем году рассчитывается по формуле:</w:t>
            </w:r>
          </w:p>
          <w:p w:rsidR="00427875" w:rsidRPr="00427875" w:rsidRDefault="00427875" w:rsidP="00427875">
            <w:pPr>
              <w:jc w:val="center"/>
              <w:rPr>
                <w:sz w:val="14"/>
                <w:szCs w:val="14"/>
              </w:rPr>
            </w:pPr>
            <w:r w:rsidRPr="00427875">
              <w:rPr>
                <w:sz w:val="14"/>
                <w:szCs w:val="14"/>
              </w:rPr>
              <w:t>ПНо = S х Ст,</w:t>
            </w:r>
          </w:p>
          <w:p w:rsidR="00427875" w:rsidRPr="00427875" w:rsidRDefault="00427875" w:rsidP="00427875">
            <w:pPr>
              <w:jc w:val="center"/>
              <w:rPr>
                <w:sz w:val="14"/>
                <w:szCs w:val="14"/>
              </w:rPr>
            </w:pPr>
            <w:r w:rsidRPr="00427875">
              <w:rPr>
                <w:sz w:val="14"/>
                <w:szCs w:val="14"/>
              </w:rPr>
              <w:t>где:</w:t>
            </w:r>
          </w:p>
          <w:p w:rsidR="00427875" w:rsidRPr="00427875" w:rsidRDefault="00427875" w:rsidP="00427875">
            <w:pPr>
              <w:jc w:val="center"/>
              <w:rPr>
                <w:sz w:val="14"/>
                <w:szCs w:val="14"/>
              </w:rPr>
            </w:pPr>
            <w:r w:rsidRPr="00427875">
              <w:rPr>
                <w:sz w:val="14"/>
                <w:szCs w:val="14"/>
              </w:rPr>
              <w:t>S - среднегодовая площадь муниципаль</w:t>
            </w:r>
            <w:r>
              <w:rPr>
                <w:sz w:val="14"/>
                <w:szCs w:val="14"/>
              </w:rPr>
              <w:t>-</w:t>
            </w:r>
            <w:r w:rsidRPr="00427875">
              <w:rPr>
                <w:sz w:val="14"/>
                <w:szCs w:val="14"/>
              </w:rPr>
              <w:t>ного жилого фонда, ожидаемая за отчетный период;</w:t>
            </w:r>
          </w:p>
          <w:p w:rsidR="00427875" w:rsidRPr="00427875" w:rsidRDefault="00427875" w:rsidP="00427875">
            <w:pPr>
              <w:jc w:val="center"/>
              <w:rPr>
                <w:sz w:val="14"/>
                <w:szCs w:val="14"/>
              </w:rPr>
            </w:pPr>
            <w:r w:rsidRPr="00427875">
              <w:rPr>
                <w:sz w:val="14"/>
                <w:szCs w:val="14"/>
              </w:rPr>
              <w:t>Ст - средний расчетный размер платы за найм за 1 кв.м для нанимателей жилых помещений по договорам социального найма и договорам найма жилых помещений муниципального жилищного фонда с учетом качества и благоустройства жилого помещения, месторасположения дома.</w:t>
            </w:r>
          </w:p>
        </w:tc>
      </w:tr>
    </w:tbl>
    <w:p w:rsidR="007D6BBA" w:rsidRDefault="007D6BBA" w:rsidP="00587C41">
      <w:pPr>
        <w:pStyle w:val="ae"/>
        <w:spacing w:line="360" w:lineRule="auto"/>
        <w:ind w:left="89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изложить в новой редакции:</w:t>
      </w:r>
    </w:p>
    <w:tbl>
      <w:tblPr>
        <w:tblW w:w="10197" w:type="dxa"/>
        <w:jc w:val="center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418"/>
        <w:gridCol w:w="522"/>
        <w:gridCol w:w="1320"/>
        <w:gridCol w:w="1276"/>
        <w:gridCol w:w="1134"/>
        <w:gridCol w:w="1011"/>
        <w:gridCol w:w="973"/>
        <w:gridCol w:w="1942"/>
        <w:gridCol w:w="1601"/>
      </w:tblGrid>
      <w:tr w:rsidR="00587C41" w:rsidRPr="00587C41" w:rsidTr="00427875">
        <w:trPr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587C41" w:rsidRPr="00587C41" w:rsidRDefault="00427875" w:rsidP="0042787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587C41" w:rsidRPr="00587C41" w:rsidRDefault="00587C41" w:rsidP="00427875">
            <w:pPr>
              <w:jc w:val="center"/>
              <w:rPr>
                <w:sz w:val="14"/>
                <w:szCs w:val="14"/>
              </w:rPr>
            </w:pPr>
            <w:r w:rsidRPr="00587C41">
              <w:rPr>
                <w:sz w:val="14"/>
                <w:szCs w:val="14"/>
              </w:rPr>
              <w:t>90</w:t>
            </w:r>
            <w:r w:rsidR="00427875">
              <w:rPr>
                <w:sz w:val="14"/>
                <w:szCs w:val="14"/>
              </w:rPr>
              <w:t>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587C41" w:rsidRPr="00587C41" w:rsidRDefault="00587C41" w:rsidP="00615EEA">
            <w:pPr>
              <w:jc w:val="center"/>
              <w:rPr>
                <w:sz w:val="14"/>
                <w:szCs w:val="14"/>
              </w:rPr>
            </w:pPr>
            <w:r w:rsidRPr="00587C41">
              <w:rPr>
                <w:sz w:val="14"/>
                <w:szCs w:val="14"/>
              </w:rPr>
              <w:t>Администрация Карачевского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587C41" w:rsidRPr="00587C41" w:rsidRDefault="00587C41" w:rsidP="00427875">
            <w:pPr>
              <w:autoSpaceDE w:val="0"/>
              <w:autoSpaceDN w:val="0"/>
              <w:adjustRightInd w:val="0"/>
              <w:jc w:val="center"/>
              <w:outlineLvl w:val="0"/>
              <w:rPr>
                <w:sz w:val="14"/>
                <w:szCs w:val="14"/>
              </w:rPr>
            </w:pPr>
            <w:r w:rsidRPr="00587C41">
              <w:rPr>
                <w:sz w:val="14"/>
                <w:szCs w:val="14"/>
              </w:rPr>
              <w:t xml:space="preserve">1 11 09045 </w:t>
            </w:r>
            <w:r w:rsidR="00427875">
              <w:rPr>
                <w:sz w:val="14"/>
                <w:szCs w:val="14"/>
              </w:rPr>
              <w:t>13</w:t>
            </w:r>
            <w:r w:rsidRPr="00587C41">
              <w:rPr>
                <w:sz w:val="14"/>
                <w:szCs w:val="14"/>
              </w:rPr>
              <w:t xml:space="preserve"> 0000 120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587C41" w:rsidRPr="00587C41" w:rsidRDefault="00427875" w:rsidP="00615E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427875">
              <w:rPr>
                <w:rFonts w:eastAsiaTheme="minorHAnsi"/>
                <w:sz w:val="14"/>
                <w:szCs w:val="14"/>
                <w:lang w:eastAsia="en-US"/>
              </w:rPr>
              <w:t xml:space="preserve">Прочие поступления от использования имущества, находящегося в собственности городских поселений (за исключением имущества муниципальных </w:t>
            </w:r>
            <w:bookmarkStart w:id="0" w:name="_GoBack"/>
            <w:bookmarkEnd w:id="0"/>
            <w:r w:rsidRPr="00427875">
              <w:rPr>
                <w:rFonts w:eastAsiaTheme="minorHAnsi"/>
                <w:sz w:val="14"/>
                <w:szCs w:val="14"/>
                <w:lang w:eastAsia="en-US"/>
              </w:rPr>
              <w:t>бюджетных и автономных учреждений, а также имущества муниципальных унитарных предприятий, в том числе казенных</w:t>
            </w:r>
            <w:r w:rsidR="00587C41" w:rsidRPr="00587C41">
              <w:rPr>
                <w:rFonts w:eastAsiaTheme="minorHAnsi"/>
                <w:sz w:val="14"/>
                <w:szCs w:val="14"/>
                <w:lang w:eastAsia="en-US"/>
              </w:rPr>
              <w:t>)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587C41" w:rsidRPr="00587C41" w:rsidRDefault="00587C41" w:rsidP="00615EEA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87C41">
              <w:rPr>
                <w:rFonts w:ascii="Times New Roman" w:hAnsi="Times New Roman" w:cs="Times New Roman"/>
                <w:sz w:val="14"/>
                <w:szCs w:val="14"/>
              </w:rPr>
              <w:t>Метод прямого расчета</w:t>
            </w: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587C41" w:rsidRPr="009A3741" w:rsidRDefault="00587C41" w:rsidP="00615EEA">
            <w:pPr>
              <w:jc w:val="center"/>
              <w:rPr>
                <w:sz w:val="14"/>
                <w:szCs w:val="14"/>
                <w:lang w:val="en-US"/>
              </w:rPr>
            </w:pPr>
            <w:r w:rsidRPr="00587C41">
              <w:rPr>
                <w:sz w:val="14"/>
                <w:szCs w:val="14"/>
              </w:rPr>
              <w:t xml:space="preserve">ПН = </w:t>
            </w:r>
            <w:r w:rsidR="009A3741">
              <w:rPr>
                <w:sz w:val="14"/>
                <w:szCs w:val="14"/>
              </w:rPr>
              <w:t>РП *</w:t>
            </w:r>
            <w:r w:rsidR="009A3741">
              <w:rPr>
                <w:sz w:val="14"/>
                <w:szCs w:val="14"/>
                <w:lang w:val="en-US"/>
              </w:rPr>
              <w:t>S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587C41" w:rsidRPr="00587C41" w:rsidRDefault="00587C41" w:rsidP="00615EEA">
            <w:pPr>
              <w:jc w:val="center"/>
              <w:rPr>
                <w:sz w:val="14"/>
                <w:szCs w:val="14"/>
              </w:rPr>
            </w:pPr>
            <w:r w:rsidRPr="00587C41">
              <w:rPr>
                <w:sz w:val="14"/>
                <w:szCs w:val="14"/>
              </w:rPr>
              <w:t>Основой расчета доходов платы за найм являются:</w:t>
            </w:r>
          </w:p>
          <w:p w:rsidR="007D6BBA" w:rsidRDefault="00587C41" w:rsidP="00615EEA">
            <w:pPr>
              <w:jc w:val="center"/>
              <w:rPr>
                <w:sz w:val="14"/>
                <w:szCs w:val="14"/>
              </w:rPr>
            </w:pPr>
            <w:r w:rsidRPr="00587C41">
              <w:rPr>
                <w:sz w:val="14"/>
                <w:szCs w:val="14"/>
              </w:rPr>
              <w:t>- размер платы за найм, порядок сбора и расходования платы за найм в бюджет, установленный нормативными правовыми актами администрации района, ожидаемый объем поступлений платы за найм в текущем финансовом году, учитывающий ее начисление на текущий финансовый год по действующим на</w:t>
            </w:r>
            <w:r w:rsidR="00DC10A5">
              <w:rPr>
                <w:sz w:val="14"/>
                <w:szCs w:val="14"/>
              </w:rPr>
              <w:t xml:space="preserve"> расчетную дату договорам найма;</w:t>
            </w:r>
          </w:p>
          <w:p w:rsidR="00DC10A5" w:rsidRPr="00587C41" w:rsidRDefault="00DC10A5" w:rsidP="00615EE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- </w:t>
            </w:r>
            <w:r w:rsidRPr="00587C41">
              <w:rPr>
                <w:sz w:val="14"/>
                <w:szCs w:val="14"/>
              </w:rPr>
              <w:t xml:space="preserve">динамика выбытия </w:t>
            </w:r>
            <w:r>
              <w:rPr>
                <w:sz w:val="14"/>
                <w:szCs w:val="14"/>
              </w:rPr>
              <w:t xml:space="preserve">(приобретения) </w:t>
            </w:r>
            <w:r w:rsidRPr="00587C41">
              <w:rPr>
                <w:sz w:val="14"/>
                <w:szCs w:val="14"/>
              </w:rPr>
              <w:t>муниципального жилищного фонда</w:t>
            </w:r>
            <w:r>
              <w:rPr>
                <w:sz w:val="14"/>
                <w:szCs w:val="14"/>
              </w:rPr>
              <w:t>.</w:t>
            </w:r>
          </w:p>
          <w:p w:rsidR="00DC10A5" w:rsidRPr="00587C41" w:rsidRDefault="00DC10A5" w:rsidP="00615EEA">
            <w:pPr>
              <w:jc w:val="center"/>
              <w:rPr>
                <w:sz w:val="14"/>
                <w:szCs w:val="14"/>
              </w:rPr>
            </w:pPr>
          </w:p>
          <w:p w:rsidR="00587C41" w:rsidRPr="00587C41" w:rsidRDefault="00587C41" w:rsidP="00615EE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587C41" w:rsidRPr="00587C41" w:rsidRDefault="00587C41" w:rsidP="00615EEA">
            <w:pPr>
              <w:jc w:val="center"/>
              <w:rPr>
                <w:sz w:val="14"/>
                <w:szCs w:val="14"/>
              </w:rPr>
            </w:pPr>
            <w:r w:rsidRPr="00587C41">
              <w:rPr>
                <w:sz w:val="14"/>
                <w:szCs w:val="14"/>
              </w:rPr>
              <w:t>где: ПН - пр</w:t>
            </w:r>
            <w:r w:rsidR="007D6BBA">
              <w:rPr>
                <w:sz w:val="14"/>
                <w:szCs w:val="14"/>
              </w:rPr>
              <w:t>огноз поступлений платы за наем жилого помещения, предоставляемого по договорам социального найма или договорам найма жилых помещений муниципального жилого фонда;</w:t>
            </w:r>
          </w:p>
          <w:p w:rsidR="00587C41" w:rsidRPr="00587C41" w:rsidRDefault="009A3741" w:rsidP="00615EE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РП – размер платы за ноем жилого помещения</w:t>
            </w:r>
            <w:r w:rsidR="00587C41" w:rsidRPr="00587C41">
              <w:rPr>
                <w:sz w:val="14"/>
                <w:szCs w:val="14"/>
              </w:rPr>
              <w:t>;</w:t>
            </w:r>
          </w:p>
          <w:p w:rsidR="009A3741" w:rsidRPr="009A3741" w:rsidRDefault="009A3741" w:rsidP="00615EE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S</w:t>
            </w:r>
            <w:r>
              <w:rPr>
                <w:sz w:val="14"/>
                <w:szCs w:val="14"/>
              </w:rPr>
              <w:t xml:space="preserve"> – площадь жилого помещения.</w:t>
            </w:r>
          </w:p>
          <w:p w:rsidR="00587C41" w:rsidRPr="00587C41" w:rsidRDefault="00587C41" w:rsidP="00615EEA">
            <w:pPr>
              <w:jc w:val="center"/>
              <w:rPr>
                <w:sz w:val="14"/>
                <w:szCs w:val="14"/>
              </w:rPr>
            </w:pPr>
          </w:p>
          <w:p w:rsidR="00587C41" w:rsidRPr="00587C41" w:rsidRDefault="00587C41" w:rsidP="00615EEA">
            <w:pPr>
              <w:jc w:val="center"/>
              <w:rPr>
                <w:sz w:val="14"/>
                <w:szCs w:val="14"/>
              </w:rPr>
            </w:pPr>
          </w:p>
        </w:tc>
      </w:tr>
    </w:tbl>
    <w:p w:rsidR="000F7EF0" w:rsidRPr="000F7EF0" w:rsidRDefault="000F7EF0" w:rsidP="00BF1483">
      <w:pPr>
        <w:shd w:val="clear" w:color="auto" w:fill="FFFFFF"/>
        <w:spacing w:line="360" w:lineRule="auto"/>
        <w:ind w:firstLine="539"/>
        <w:jc w:val="both"/>
        <w:rPr>
          <w:sz w:val="10"/>
          <w:szCs w:val="10"/>
        </w:rPr>
      </w:pPr>
    </w:p>
    <w:p w:rsidR="00BF1483" w:rsidRPr="00615EEA" w:rsidRDefault="00587C41" w:rsidP="00615EEA">
      <w:pPr>
        <w:shd w:val="clear" w:color="auto" w:fill="FFFFFF"/>
        <w:ind w:firstLine="539"/>
        <w:jc w:val="both"/>
        <w:rPr>
          <w:sz w:val="28"/>
          <w:szCs w:val="28"/>
        </w:rPr>
      </w:pPr>
      <w:r w:rsidRPr="00615EEA">
        <w:rPr>
          <w:sz w:val="28"/>
          <w:szCs w:val="28"/>
        </w:rPr>
        <w:t>2</w:t>
      </w:r>
      <w:r w:rsidR="00BF1483" w:rsidRPr="00615EEA">
        <w:rPr>
          <w:sz w:val="28"/>
          <w:szCs w:val="28"/>
        </w:rPr>
        <w:t xml:space="preserve">. Настоящее постановление </w:t>
      </w:r>
      <w:r w:rsidR="004002D9" w:rsidRPr="00615EEA">
        <w:rPr>
          <w:sz w:val="28"/>
          <w:szCs w:val="28"/>
        </w:rPr>
        <w:t>распространяет своё действие на правоотношения</w:t>
      </w:r>
      <w:r w:rsidR="00BF1483" w:rsidRPr="00615EEA">
        <w:rPr>
          <w:sz w:val="28"/>
          <w:szCs w:val="28"/>
        </w:rPr>
        <w:t xml:space="preserve"> </w:t>
      </w:r>
      <w:r w:rsidR="00694588" w:rsidRPr="00615EEA">
        <w:rPr>
          <w:sz w:val="28"/>
          <w:szCs w:val="28"/>
        </w:rPr>
        <w:t xml:space="preserve">с </w:t>
      </w:r>
      <w:r w:rsidR="004002D9" w:rsidRPr="00615EEA">
        <w:rPr>
          <w:sz w:val="28"/>
          <w:szCs w:val="28"/>
        </w:rPr>
        <w:t xml:space="preserve">1 января </w:t>
      </w:r>
      <w:r w:rsidR="00694588" w:rsidRPr="00615EEA">
        <w:rPr>
          <w:sz w:val="28"/>
          <w:szCs w:val="28"/>
        </w:rPr>
        <w:t>2024 года</w:t>
      </w:r>
      <w:r w:rsidR="00BF1483" w:rsidRPr="00615EEA">
        <w:rPr>
          <w:sz w:val="28"/>
          <w:szCs w:val="28"/>
        </w:rPr>
        <w:t>.</w:t>
      </w:r>
    </w:p>
    <w:p w:rsidR="00BF1483" w:rsidRPr="00615EEA" w:rsidRDefault="00587C41" w:rsidP="00615EEA">
      <w:pPr>
        <w:shd w:val="clear" w:color="auto" w:fill="FFFFFF"/>
        <w:ind w:firstLine="539"/>
        <w:jc w:val="both"/>
        <w:rPr>
          <w:sz w:val="28"/>
          <w:szCs w:val="28"/>
        </w:rPr>
      </w:pPr>
      <w:r w:rsidRPr="00615EEA">
        <w:rPr>
          <w:sz w:val="28"/>
          <w:szCs w:val="28"/>
        </w:rPr>
        <w:t>3</w:t>
      </w:r>
      <w:r w:rsidR="00BF1483" w:rsidRPr="00615EEA">
        <w:rPr>
          <w:sz w:val="28"/>
          <w:szCs w:val="28"/>
        </w:rPr>
        <w:t>. Опубликовать настоящее постановление на официальном сайте в сети Интернет.</w:t>
      </w:r>
    </w:p>
    <w:p w:rsidR="004002D9" w:rsidRPr="00615EEA" w:rsidRDefault="00587C41" w:rsidP="00615EEA">
      <w:pPr>
        <w:shd w:val="clear" w:color="auto" w:fill="FFFFFF"/>
        <w:ind w:firstLine="539"/>
        <w:jc w:val="both"/>
        <w:rPr>
          <w:sz w:val="28"/>
          <w:szCs w:val="28"/>
        </w:rPr>
      </w:pPr>
      <w:r w:rsidRPr="00615EEA">
        <w:rPr>
          <w:sz w:val="28"/>
          <w:szCs w:val="28"/>
        </w:rPr>
        <w:t>4</w:t>
      </w:r>
      <w:r w:rsidR="004002D9" w:rsidRPr="00615EEA">
        <w:rPr>
          <w:sz w:val="28"/>
          <w:szCs w:val="28"/>
        </w:rPr>
        <w:t>. Контроль за исполнением настоящего постановления оставляю за собой.</w:t>
      </w:r>
    </w:p>
    <w:p w:rsidR="00BF1483" w:rsidRPr="00615EEA" w:rsidRDefault="00BF1483" w:rsidP="00615EEA">
      <w:pPr>
        <w:pStyle w:val="ConsPlusNormal"/>
        <w:ind w:left="126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F1483" w:rsidRPr="00615EEA" w:rsidRDefault="000F7EF0" w:rsidP="00615EEA">
      <w:pPr>
        <w:pStyle w:val="ConsPlusNormal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5EEA">
        <w:rPr>
          <w:rFonts w:ascii="Times New Roman" w:eastAsia="Times New Roman" w:hAnsi="Times New Roman" w:cs="Times New Roman"/>
          <w:sz w:val="28"/>
          <w:szCs w:val="28"/>
        </w:rPr>
        <w:t>И.о. г</w:t>
      </w:r>
      <w:r w:rsidR="00D04204" w:rsidRPr="00615EEA">
        <w:rPr>
          <w:rFonts w:ascii="Times New Roman" w:eastAsia="Times New Roman" w:hAnsi="Times New Roman" w:cs="Times New Roman"/>
          <w:sz w:val="28"/>
          <w:szCs w:val="28"/>
        </w:rPr>
        <w:t>лав</w:t>
      </w:r>
      <w:r w:rsidRPr="00615EEA">
        <w:rPr>
          <w:rFonts w:ascii="Times New Roman" w:eastAsia="Times New Roman" w:hAnsi="Times New Roman" w:cs="Times New Roman"/>
          <w:sz w:val="28"/>
          <w:szCs w:val="28"/>
        </w:rPr>
        <w:t>ы</w:t>
      </w:r>
      <w:r w:rsidR="00D04204" w:rsidRPr="00615EEA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</w:p>
    <w:p w:rsidR="00B2116F" w:rsidRPr="00615EEA" w:rsidRDefault="00BF1483" w:rsidP="00615EEA">
      <w:pPr>
        <w:pStyle w:val="ConsPlusNormal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5EEA">
        <w:rPr>
          <w:rFonts w:ascii="Times New Roman" w:eastAsia="Times New Roman" w:hAnsi="Times New Roman" w:cs="Times New Roman"/>
          <w:sz w:val="28"/>
          <w:szCs w:val="28"/>
        </w:rPr>
        <w:t>Карачевского района</w:t>
      </w:r>
      <w:r w:rsidR="00D04204" w:rsidRPr="00615EEA">
        <w:rPr>
          <w:rFonts w:ascii="Times New Roman" w:eastAsia="Times New Roman" w:hAnsi="Times New Roman" w:cs="Times New Roman"/>
          <w:sz w:val="28"/>
          <w:szCs w:val="28"/>
        </w:rPr>
        <w:tab/>
      </w:r>
      <w:r w:rsidR="00861324" w:rsidRPr="00615EEA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615EEA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="00861324" w:rsidRPr="00615EEA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0F7EF0" w:rsidRPr="00615EEA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="00861324" w:rsidRPr="00615EEA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BD329D" w:rsidRPr="00615EEA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861324" w:rsidRPr="00615E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4204" w:rsidRPr="00615E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7EF0" w:rsidRPr="00615EEA">
        <w:rPr>
          <w:rFonts w:ascii="Times New Roman" w:eastAsia="Times New Roman" w:hAnsi="Times New Roman" w:cs="Times New Roman"/>
          <w:sz w:val="28"/>
          <w:szCs w:val="28"/>
        </w:rPr>
        <w:t>С.А. Шкуркин</w:t>
      </w:r>
    </w:p>
    <w:p w:rsidR="00BF1483" w:rsidRPr="00615EEA" w:rsidRDefault="00BF1483" w:rsidP="00615EEA">
      <w:pPr>
        <w:pStyle w:val="ConsPlusNormal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7C41" w:rsidRPr="00615EEA" w:rsidRDefault="001A2704" w:rsidP="00615EEA">
      <w:pPr>
        <w:pStyle w:val="ConsPlusNormal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5EEA">
        <w:rPr>
          <w:rFonts w:ascii="Times New Roman" w:eastAsia="Times New Roman" w:hAnsi="Times New Roman" w:cs="Times New Roman"/>
          <w:sz w:val="28"/>
          <w:szCs w:val="28"/>
        </w:rPr>
        <w:t>Согласовано: юрисконсульт</w:t>
      </w:r>
    </w:p>
    <w:sectPr w:rsidR="00587C41" w:rsidRPr="00615EEA" w:rsidSect="00615EEA">
      <w:pgSz w:w="11906" w:h="16838"/>
      <w:pgMar w:top="1134" w:right="567" w:bottom="1134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6085" w:rsidRDefault="00446085" w:rsidP="00983FA6">
      <w:r>
        <w:separator/>
      </w:r>
    </w:p>
  </w:endnote>
  <w:endnote w:type="continuationSeparator" w:id="0">
    <w:p w:rsidR="00446085" w:rsidRDefault="00446085" w:rsidP="00983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6085" w:rsidRDefault="00446085" w:rsidP="00983FA6">
      <w:r>
        <w:separator/>
      </w:r>
    </w:p>
  </w:footnote>
  <w:footnote w:type="continuationSeparator" w:id="0">
    <w:p w:rsidR="00446085" w:rsidRDefault="00446085" w:rsidP="00983F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F1D87"/>
    <w:multiLevelType w:val="hybridMultilevel"/>
    <w:tmpl w:val="515C8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77C1D"/>
    <w:multiLevelType w:val="hybridMultilevel"/>
    <w:tmpl w:val="77A220EA"/>
    <w:lvl w:ilvl="0" w:tplc="041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" w15:restartNumberingAfterBreak="0">
    <w:nsid w:val="0E906FE4"/>
    <w:multiLevelType w:val="hybridMultilevel"/>
    <w:tmpl w:val="3DDA5958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3B1D7503"/>
    <w:multiLevelType w:val="hybridMultilevel"/>
    <w:tmpl w:val="12C0D0E6"/>
    <w:lvl w:ilvl="0" w:tplc="3A52DBCE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3E8957D2"/>
    <w:multiLevelType w:val="hybridMultilevel"/>
    <w:tmpl w:val="F70C2FB8"/>
    <w:lvl w:ilvl="0" w:tplc="E9B0C7EA">
      <w:start w:val="2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50E65FF5"/>
    <w:multiLevelType w:val="multilevel"/>
    <w:tmpl w:val="17DEF54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2"/>
      <w:numFmt w:val="decimal"/>
      <w:lvlText w:val="%1.%2."/>
      <w:lvlJc w:val="left"/>
      <w:pPr>
        <w:tabs>
          <w:tab w:val="num" w:pos="1290"/>
        </w:tabs>
        <w:ind w:left="1290" w:hanging="720"/>
      </w:p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</w:lvl>
  </w:abstractNum>
  <w:abstractNum w:abstractNumId="6" w15:restartNumberingAfterBreak="0">
    <w:nsid w:val="5B6A3FA2"/>
    <w:multiLevelType w:val="hybridMultilevel"/>
    <w:tmpl w:val="3A76537E"/>
    <w:lvl w:ilvl="0" w:tplc="C30E9E74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68E14EE2"/>
    <w:multiLevelType w:val="multilevel"/>
    <w:tmpl w:val="B374EB78"/>
    <w:lvl w:ilvl="0">
      <w:start w:val="1"/>
      <w:numFmt w:val="decimal"/>
      <w:lvlText w:val="%1."/>
      <w:lvlJc w:val="left"/>
      <w:pPr>
        <w:ind w:left="50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9" w:hanging="1800"/>
      </w:pPr>
      <w:rPr>
        <w:rFonts w:hint="default"/>
      </w:rPr>
    </w:lvl>
  </w:abstractNum>
  <w:abstractNum w:abstractNumId="8" w15:restartNumberingAfterBreak="0">
    <w:nsid w:val="7EE433FA"/>
    <w:multiLevelType w:val="hybridMultilevel"/>
    <w:tmpl w:val="4E6CE00A"/>
    <w:lvl w:ilvl="0" w:tplc="7ADCE650">
      <w:start w:val="1"/>
      <w:numFmt w:val="decimal"/>
      <w:lvlText w:val="%1."/>
      <w:lvlJc w:val="left"/>
      <w:pPr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DD2"/>
    <w:rsid w:val="0001660C"/>
    <w:rsid w:val="0002363F"/>
    <w:rsid w:val="00032E9F"/>
    <w:rsid w:val="00047FDA"/>
    <w:rsid w:val="00057EA1"/>
    <w:rsid w:val="00062955"/>
    <w:rsid w:val="00075C12"/>
    <w:rsid w:val="000A27EF"/>
    <w:rsid w:val="000A489B"/>
    <w:rsid w:val="000B773C"/>
    <w:rsid w:val="000D09BC"/>
    <w:rsid w:val="000F3355"/>
    <w:rsid w:val="000F7E85"/>
    <w:rsid w:val="000F7EF0"/>
    <w:rsid w:val="00107F71"/>
    <w:rsid w:val="0012275A"/>
    <w:rsid w:val="00124703"/>
    <w:rsid w:val="0013381C"/>
    <w:rsid w:val="00135BC1"/>
    <w:rsid w:val="00140F6F"/>
    <w:rsid w:val="00144956"/>
    <w:rsid w:val="00160C6E"/>
    <w:rsid w:val="001670B9"/>
    <w:rsid w:val="001712D6"/>
    <w:rsid w:val="00177FF7"/>
    <w:rsid w:val="001A2704"/>
    <w:rsid w:val="001B4029"/>
    <w:rsid w:val="001C05F8"/>
    <w:rsid w:val="001C288A"/>
    <w:rsid w:val="001F02DD"/>
    <w:rsid w:val="001F3B17"/>
    <w:rsid w:val="001F5B83"/>
    <w:rsid w:val="00201A3B"/>
    <w:rsid w:val="00220069"/>
    <w:rsid w:val="0022382A"/>
    <w:rsid w:val="002304C2"/>
    <w:rsid w:val="00232BA0"/>
    <w:rsid w:val="0024186F"/>
    <w:rsid w:val="00245988"/>
    <w:rsid w:val="002462C7"/>
    <w:rsid w:val="002740A3"/>
    <w:rsid w:val="00275B39"/>
    <w:rsid w:val="00283624"/>
    <w:rsid w:val="00284087"/>
    <w:rsid w:val="00291452"/>
    <w:rsid w:val="002B3E01"/>
    <w:rsid w:val="002C20E2"/>
    <w:rsid w:val="002E7C46"/>
    <w:rsid w:val="003068DC"/>
    <w:rsid w:val="00326DA0"/>
    <w:rsid w:val="003340F4"/>
    <w:rsid w:val="00334905"/>
    <w:rsid w:val="00357882"/>
    <w:rsid w:val="003642BA"/>
    <w:rsid w:val="00364C86"/>
    <w:rsid w:val="00365A0A"/>
    <w:rsid w:val="00374A7F"/>
    <w:rsid w:val="00381BBD"/>
    <w:rsid w:val="00387B1F"/>
    <w:rsid w:val="003903C1"/>
    <w:rsid w:val="0039163C"/>
    <w:rsid w:val="00394D22"/>
    <w:rsid w:val="003B4FD8"/>
    <w:rsid w:val="003E63D5"/>
    <w:rsid w:val="004002D9"/>
    <w:rsid w:val="004047D5"/>
    <w:rsid w:val="00404B64"/>
    <w:rsid w:val="00413281"/>
    <w:rsid w:val="00414826"/>
    <w:rsid w:val="00427875"/>
    <w:rsid w:val="004326AE"/>
    <w:rsid w:val="00446085"/>
    <w:rsid w:val="004637F7"/>
    <w:rsid w:val="00483823"/>
    <w:rsid w:val="004A45D7"/>
    <w:rsid w:val="004C4D22"/>
    <w:rsid w:val="004D2EFF"/>
    <w:rsid w:val="004D47C5"/>
    <w:rsid w:val="004F2FF3"/>
    <w:rsid w:val="004F7C78"/>
    <w:rsid w:val="00504404"/>
    <w:rsid w:val="00510855"/>
    <w:rsid w:val="00520E71"/>
    <w:rsid w:val="005214C7"/>
    <w:rsid w:val="0052285C"/>
    <w:rsid w:val="005256E9"/>
    <w:rsid w:val="0053556F"/>
    <w:rsid w:val="00536590"/>
    <w:rsid w:val="005431AF"/>
    <w:rsid w:val="00544630"/>
    <w:rsid w:val="00544943"/>
    <w:rsid w:val="005502AB"/>
    <w:rsid w:val="00562A27"/>
    <w:rsid w:val="00571EAC"/>
    <w:rsid w:val="0058164C"/>
    <w:rsid w:val="00587C41"/>
    <w:rsid w:val="00593176"/>
    <w:rsid w:val="00593ED6"/>
    <w:rsid w:val="005A1494"/>
    <w:rsid w:val="005A3953"/>
    <w:rsid w:val="005C1781"/>
    <w:rsid w:val="005D2355"/>
    <w:rsid w:val="005F7ED4"/>
    <w:rsid w:val="00601E52"/>
    <w:rsid w:val="00613DB0"/>
    <w:rsid w:val="00615EEA"/>
    <w:rsid w:val="006300F5"/>
    <w:rsid w:val="00636181"/>
    <w:rsid w:val="00642AA1"/>
    <w:rsid w:val="00644421"/>
    <w:rsid w:val="006456DF"/>
    <w:rsid w:val="00646822"/>
    <w:rsid w:val="0064782F"/>
    <w:rsid w:val="00674ED3"/>
    <w:rsid w:val="0068694D"/>
    <w:rsid w:val="0068739C"/>
    <w:rsid w:val="00694588"/>
    <w:rsid w:val="006A0030"/>
    <w:rsid w:val="006A477D"/>
    <w:rsid w:val="006C2FA0"/>
    <w:rsid w:val="006D57C2"/>
    <w:rsid w:val="006F0444"/>
    <w:rsid w:val="006F7B6C"/>
    <w:rsid w:val="00710D27"/>
    <w:rsid w:val="0072367F"/>
    <w:rsid w:val="0074069B"/>
    <w:rsid w:val="00745DD8"/>
    <w:rsid w:val="00764A95"/>
    <w:rsid w:val="00777540"/>
    <w:rsid w:val="00780C34"/>
    <w:rsid w:val="0078350F"/>
    <w:rsid w:val="007A5EA6"/>
    <w:rsid w:val="007B759C"/>
    <w:rsid w:val="007B795A"/>
    <w:rsid w:val="007C3553"/>
    <w:rsid w:val="007D2CDB"/>
    <w:rsid w:val="007D6BBA"/>
    <w:rsid w:val="007D7189"/>
    <w:rsid w:val="007E3C67"/>
    <w:rsid w:val="00803224"/>
    <w:rsid w:val="0080493A"/>
    <w:rsid w:val="00805903"/>
    <w:rsid w:val="00823A90"/>
    <w:rsid w:val="00833C94"/>
    <w:rsid w:val="00837534"/>
    <w:rsid w:val="0083770E"/>
    <w:rsid w:val="008434FC"/>
    <w:rsid w:val="00851A3A"/>
    <w:rsid w:val="00853D3F"/>
    <w:rsid w:val="00861324"/>
    <w:rsid w:val="008626F4"/>
    <w:rsid w:val="00865FAD"/>
    <w:rsid w:val="00866274"/>
    <w:rsid w:val="00871145"/>
    <w:rsid w:val="0087311C"/>
    <w:rsid w:val="008748D7"/>
    <w:rsid w:val="00883067"/>
    <w:rsid w:val="008A0853"/>
    <w:rsid w:val="008B3A39"/>
    <w:rsid w:val="008C0579"/>
    <w:rsid w:val="008C4EBA"/>
    <w:rsid w:val="008D13D5"/>
    <w:rsid w:val="008E29C4"/>
    <w:rsid w:val="008E382A"/>
    <w:rsid w:val="008E496B"/>
    <w:rsid w:val="008E68DA"/>
    <w:rsid w:val="0090274B"/>
    <w:rsid w:val="00914593"/>
    <w:rsid w:val="00914D97"/>
    <w:rsid w:val="009150BD"/>
    <w:rsid w:val="00915964"/>
    <w:rsid w:val="009223BA"/>
    <w:rsid w:val="009355A1"/>
    <w:rsid w:val="00946BA9"/>
    <w:rsid w:val="00951A76"/>
    <w:rsid w:val="0097667A"/>
    <w:rsid w:val="00983FA6"/>
    <w:rsid w:val="00985E4B"/>
    <w:rsid w:val="009A3741"/>
    <w:rsid w:val="009E1794"/>
    <w:rsid w:val="009E28FA"/>
    <w:rsid w:val="009F3EB3"/>
    <w:rsid w:val="009F7CB8"/>
    <w:rsid w:val="00A001BC"/>
    <w:rsid w:val="00A152A2"/>
    <w:rsid w:val="00A27E73"/>
    <w:rsid w:val="00A412FF"/>
    <w:rsid w:val="00A42CF7"/>
    <w:rsid w:val="00A4484F"/>
    <w:rsid w:val="00A7663A"/>
    <w:rsid w:val="00A852AD"/>
    <w:rsid w:val="00AA1D97"/>
    <w:rsid w:val="00AA3E2E"/>
    <w:rsid w:val="00AB3798"/>
    <w:rsid w:val="00AC208F"/>
    <w:rsid w:val="00AC36FB"/>
    <w:rsid w:val="00AF1ED0"/>
    <w:rsid w:val="00AF7DD2"/>
    <w:rsid w:val="00B00620"/>
    <w:rsid w:val="00B2116F"/>
    <w:rsid w:val="00B26C13"/>
    <w:rsid w:val="00B30596"/>
    <w:rsid w:val="00B35D46"/>
    <w:rsid w:val="00B46E6C"/>
    <w:rsid w:val="00B57603"/>
    <w:rsid w:val="00B6757D"/>
    <w:rsid w:val="00B7724C"/>
    <w:rsid w:val="00B8383C"/>
    <w:rsid w:val="00B84E07"/>
    <w:rsid w:val="00B9551A"/>
    <w:rsid w:val="00BA04CB"/>
    <w:rsid w:val="00BB0560"/>
    <w:rsid w:val="00BB5FA6"/>
    <w:rsid w:val="00BC18A0"/>
    <w:rsid w:val="00BD329D"/>
    <w:rsid w:val="00BD7EBA"/>
    <w:rsid w:val="00BE2758"/>
    <w:rsid w:val="00BE7828"/>
    <w:rsid w:val="00BF1483"/>
    <w:rsid w:val="00BF3D7A"/>
    <w:rsid w:val="00C0139E"/>
    <w:rsid w:val="00C202FF"/>
    <w:rsid w:val="00C23F7E"/>
    <w:rsid w:val="00C24636"/>
    <w:rsid w:val="00C323A6"/>
    <w:rsid w:val="00C56C4C"/>
    <w:rsid w:val="00C76F13"/>
    <w:rsid w:val="00C82483"/>
    <w:rsid w:val="00C90436"/>
    <w:rsid w:val="00CA4CB1"/>
    <w:rsid w:val="00CB549F"/>
    <w:rsid w:val="00CB55EA"/>
    <w:rsid w:val="00CC14BB"/>
    <w:rsid w:val="00CD09F6"/>
    <w:rsid w:val="00CD3A5C"/>
    <w:rsid w:val="00CD3CCE"/>
    <w:rsid w:val="00CE01AA"/>
    <w:rsid w:val="00CE3837"/>
    <w:rsid w:val="00CE57B1"/>
    <w:rsid w:val="00CF1721"/>
    <w:rsid w:val="00CF7720"/>
    <w:rsid w:val="00D04204"/>
    <w:rsid w:val="00D1070F"/>
    <w:rsid w:val="00D10775"/>
    <w:rsid w:val="00D56E28"/>
    <w:rsid w:val="00D70D19"/>
    <w:rsid w:val="00D83A7B"/>
    <w:rsid w:val="00D86DDD"/>
    <w:rsid w:val="00D90586"/>
    <w:rsid w:val="00D909BA"/>
    <w:rsid w:val="00DA129E"/>
    <w:rsid w:val="00DC10A5"/>
    <w:rsid w:val="00DC136D"/>
    <w:rsid w:val="00DC2CA4"/>
    <w:rsid w:val="00DD2A3F"/>
    <w:rsid w:val="00DF0609"/>
    <w:rsid w:val="00E1134E"/>
    <w:rsid w:val="00E115C1"/>
    <w:rsid w:val="00E1499E"/>
    <w:rsid w:val="00E24007"/>
    <w:rsid w:val="00E447CF"/>
    <w:rsid w:val="00E44B88"/>
    <w:rsid w:val="00E507FE"/>
    <w:rsid w:val="00E519CF"/>
    <w:rsid w:val="00E56A1B"/>
    <w:rsid w:val="00E7564D"/>
    <w:rsid w:val="00E90C22"/>
    <w:rsid w:val="00E911F3"/>
    <w:rsid w:val="00E979A4"/>
    <w:rsid w:val="00EA1057"/>
    <w:rsid w:val="00EB0516"/>
    <w:rsid w:val="00EB1D66"/>
    <w:rsid w:val="00EB796A"/>
    <w:rsid w:val="00EF599F"/>
    <w:rsid w:val="00F0066B"/>
    <w:rsid w:val="00F04622"/>
    <w:rsid w:val="00F061C1"/>
    <w:rsid w:val="00F22F9D"/>
    <w:rsid w:val="00F26979"/>
    <w:rsid w:val="00F34B55"/>
    <w:rsid w:val="00F56F3E"/>
    <w:rsid w:val="00F62B30"/>
    <w:rsid w:val="00F70998"/>
    <w:rsid w:val="00F73123"/>
    <w:rsid w:val="00F7406C"/>
    <w:rsid w:val="00F83628"/>
    <w:rsid w:val="00FA13E6"/>
    <w:rsid w:val="00FB2D6B"/>
    <w:rsid w:val="00FC2EEC"/>
    <w:rsid w:val="00FC4CB2"/>
    <w:rsid w:val="00FC78A1"/>
    <w:rsid w:val="00FD04A1"/>
    <w:rsid w:val="00FE021B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A1862"/>
  <w15:docId w15:val="{113BF3AF-6ED6-4DB8-B931-BD475DCBF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2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712D6"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  <w:szCs w:val="20"/>
    </w:rPr>
  </w:style>
  <w:style w:type="paragraph" w:styleId="4">
    <w:name w:val="heading 4"/>
    <w:basedOn w:val="a"/>
    <w:next w:val="a"/>
    <w:link w:val="40"/>
    <w:qFormat/>
    <w:rsid w:val="001712D6"/>
    <w:pPr>
      <w:keepNext/>
      <w:jc w:val="center"/>
      <w:outlineLvl w:val="3"/>
    </w:pPr>
    <w:rPr>
      <w:b/>
      <w:caps/>
      <w:spacing w:val="40"/>
      <w:sz w:val="3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Основной текст1 Знак,Основной текст Знак Знак Знак,bt Знак"/>
    <w:basedOn w:val="a0"/>
    <w:link w:val="a4"/>
    <w:semiHidden/>
    <w:locked/>
    <w:rsid w:val="00AF7DD2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aliases w:val="Основной текст1,Основной текст Знак Знак,bt"/>
    <w:basedOn w:val="a"/>
    <w:link w:val="a3"/>
    <w:semiHidden/>
    <w:unhideWhenUsed/>
    <w:rsid w:val="00AF7DD2"/>
    <w:pPr>
      <w:spacing w:after="120"/>
    </w:pPr>
    <w:rPr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AF7D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F7D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rsid w:val="00AF7D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AF7D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22">
    <w:name w:val="Body Text 22"/>
    <w:basedOn w:val="a"/>
    <w:rsid w:val="00AF7DD2"/>
    <w:pPr>
      <w:ind w:firstLine="709"/>
      <w:jc w:val="both"/>
    </w:pPr>
  </w:style>
  <w:style w:type="paragraph" w:customStyle="1" w:styleId="12">
    <w:name w:val="Абзац списка1"/>
    <w:basedOn w:val="a"/>
    <w:rsid w:val="00AF7DD2"/>
    <w:pPr>
      <w:ind w:left="720"/>
    </w:pPr>
    <w:rPr>
      <w:sz w:val="20"/>
      <w:szCs w:val="20"/>
    </w:rPr>
  </w:style>
  <w:style w:type="character" w:customStyle="1" w:styleId="PointChar">
    <w:name w:val="Point Char"/>
    <w:link w:val="Point"/>
    <w:locked/>
    <w:rsid w:val="00AF7DD2"/>
    <w:rPr>
      <w:rFonts w:ascii="Times New Roman" w:eastAsia="Times New Roman" w:hAnsi="Times New Roman" w:cs="Times New Roman"/>
      <w:sz w:val="24"/>
      <w:szCs w:val="24"/>
    </w:rPr>
  </w:style>
  <w:style w:type="paragraph" w:customStyle="1" w:styleId="Point">
    <w:name w:val="Point"/>
    <w:basedOn w:val="a"/>
    <w:link w:val="PointChar"/>
    <w:rsid w:val="00AF7DD2"/>
    <w:pPr>
      <w:spacing w:before="120" w:line="288" w:lineRule="auto"/>
      <w:ind w:firstLine="720"/>
      <w:jc w:val="both"/>
    </w:pPr>
    <w:rPr>
      <w:lang w:eastAsia="en-US"/>
    </w:rPr>
  </w:style>
  <w:style w:type="paragraph" w:customStyle="1" w:styleId="ConsPlusNonformat">
    <w:name w:val="ConsPlusNonformat"/>
    <w:rsid w:val="00AF7D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rsid w:val="00AF7DD2"/>
    <w:rPr>
      <w:rFonts w:ascii="Times New Roman" w:hAnsi="Times New Roman" w:cs="Times New Roman" w:hint="default"/>
    </w:rPr>
  </w:style>
  <w:style w:type="character" w:styleId="a5">
    <w:name w:val="Hyperlink"/>
    <w:basedOn w:val="a0"/>
    <w:uiPriority w:val="99"/>
    <w:semiHidden/>
    <w:unhideWhenUsed/>
    <w:rsid w:val="00AF7DD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F7DD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7DD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983FA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83F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83FA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83F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56E28"/>
    <w:pPr>
      <w:spacing w:before="100" w:beforeAutospacing="1" w:after="100" w:afterAutospacing="1"/>
    </w:pPr>
  </w:style>
  <w:style w:type="paragraph" w:styleId="ac">
    <w:name w:val="Title"/>
    <w:basedOn w:val="a"/>
    <w:link w:val="ad"/>
    <w:qFormat/>
    <w:rsid w:val="0083770E"/>
    <w:pPr>
      <w:jc w:val="center"/>
    </w:pPr>
    <w:rPr>
      <w:sz w:val="28"/>
      <w:szCs w:val="20"/>
    </w:rPr>
  </w:style>
  <w:style w:type="character" w:customStyle="1" w:styleId="ad">
    <w:name w:val="Заголовок Знак"/>
    <w:basedOn w:val="a0"/>
    <w:link w:val="ac"/>
    <w:rsid w:val="0083770E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8377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3">
    <w:name w:val="p3"/>
    <w:basedOn w:val="a"/>
    <w:rsid w:val="00232BA0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8434FC"/>
    <w:pPr>
      <w:ind w:left="720"/>
      <w:contextualSpacing/>
    </w:pPr>
  </w:style>
  <w:style w:type="paragraph" w:customStyle="1" w:styleId="2">
    <w:name w:val="Абзац списка2"/>
    <w:basedOn w:val="a"/>
    <w:rsid w:val="005D235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1712D6"/>
    <w:rPr>
      <w:rFonts w:ascii="Arial" w:eastAsia="Times New Roman" w:hAnsi="Arial" w:cs="Times New Roman"/>
      <w:b/>
      <w:caps/>
      <w:sz w:val="4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712D6"/>
    <w:rPr>
      <w:rFonts w:ascii="Times New Roman" w:eastAsia="Times New Roman" w:hAnsi="Times New Roman" w:cs="Times New Roman"/>
      <w:b/>
      <w:caps/>
      <w:spacing w:val="40"/>
      <w:sz w:val="34"/>
      <w:szCs w:val="20"/>
      <w:lang w:eastAsia="ru-RU"/>
    </w:rPr>
  </w:style>
  <w:style w:type="paragraph" w:styleId="af">
    <w:name w:val="Normal (Web)"/>
    <w:basedOn w:val="a"/>
    <w:uiPriority w:val="99"/>
    <w:unhideWhenUsed/>
    <w:rsid w:val="00DD2A3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1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51718">
          <w:marLeft w:val="873"/>
          <w:marRight w:val="873"/>
          <w:marTop w:val="327"/>
          <w:marBottom w:val="327"/>
          <w:divBdr>
            <w:top w:val="single" w:sz="8" w:space="0" w:color="CCCCCC"/>
            <w:left w:val="single" w:sz="8" w:space="0" w:color="CCCCCC"/>
            <w:bottom w:val="single" w:sz="8" w:space="0" w:color="CCCCCC"/>
            <w:right w:val="single" w:sz="8" w:space="0" w:color="CCCCCC"/>
          </w:divBdr>
          <w:divsChild>
            <w:div w:id="79784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43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36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D32FD-ACC4-439F-965B-6CF92EFE8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grekova</dc:creator>
  <cp:lastModifiedBy>User</cp:lastModifiedBy>
  <cp:revision>3</cp:revision>
  <cp:lastPrinted>2024-05-13T12:59:00Z</cp:lastPrinted>
  <dcterms:created xsi:type="dcterms:W3CDTF">2024-05-13T13:40:00Z</dcterms:created>
  <dcterms:modified xsi:type="dcterms:W3CDTF">2024-05-13T13:44:00Z</dcterms:modified>
</cp:coreProperties>
</file>